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0D" w:rsidRPr="000E58DE" w:rsidRDefault="006C3C0D" w:rsidP="006C3C0D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bookmarkStart w:id="0" w:name="_GoBack"/>
      <w:bookmarkEnd w:id="0"/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6C3C0D" w:rsidRDefault="006C3C0D" w:rsidP="006C3C0D">
      <w:pPr>
        <w:jc w:val="center"/>
        <w:rPr>
          <w:rFonts w:ascii="Garamond" w:hAnsi="Garamond"/>
          <w:b/>
          <w:sz w:val="28"/>
        </w:rPr>
      </w:pPr>
    </w:p>
    <w:p w:rsidR="006C3C0D" w:rsidRDefault="006C3C0D" w:rsidP="006C3C0D">
      <w:pPr>
        <w:jc w:val="center"/>
        <w:rPr>
          <w:rFonts w:ascii="Garamond" w:hAnsi="Garamond"/>
          <w:b/>
          <w:sz w:val="28"/>
        </w:rPr>
      </w:pPr>
      <w:r w:rsidRPr="00B77070">
        <w:rPr>
          <w:rFonts w:ascii="Garamond" w:hAnsi="Garamond"/>
          <w:b/>
          <w:sz w:val="28"/>
        </w:rPr>
        <w:t>1</w:t>
      </w:r>
      <w:r>
        <w:rPr>
          <w:rFonts w:ascii="Garamond" w:hAnsi="Garamond"/>
          <w:b/>
          <w:sz w:val="28"/>
        </w:rPr>
        <w:t xml:space="preserve">MB </w:t>
      </w:r>
      <w:r w:rsidRPr="00B77070">
        <w:rPr>
          <w:rFonts w:ascii="Garamond" w:hAnsi="Garamond"/>
          <w:b/>
          <w:sz w:val="28"/>
        </w:rPr>
        <w:t xml:space="preserve">(corso </w:t>
      </w:r>
      <w:r>
        <w:rPr>
          <w:rFonts w:ascii="Garamond" w:hAnsi="Garamond"/>
          <w:b/>
          <w:sz w:val="28"/>
        </w:rPr>
        <w:t>quinquennale</w:t>
      </w:r>
      <w:r w:rsidRPr="00B77070">
        <w:rPr>
          <w:rFonts w:ascii="Garamond" w:hAnsi="Garamond"/>
          <w:b/>
          <w:sz w:val="28"/>
        </w:rPr>
        <w:t xml:space="preserve">) -  </w:t>
      </w:r>
      <w:r>
        <w:rPr>
          <w:rFonts w:ascii="Garamond" w:hAnsi="Garamond"/>
          <w:b/>
          <w:sz w:val="28"/>
        </w:rPr>
        <w:t>STORIA</w:t>
      </w:r>
    </w:p>
    <w:p w:rsidR="006C3C0D" w:rsidRDefault="006C3C0D" w:rsidP="006C3C0D">
      <w:pPr>
        <w:jc w:val="center"/>
        <w:rPr>
          <w:rFonts w:ascii="Garamond" w:hAnsi="Garamond"/>
          <w:b/>
          <w:sz w:val="28"/>
        </w:rPr>
      </w:pPr>
      <w:proofErr w:type="spellStart"/>
      <w:r>
        <w:rPr>
          <w:rFonts w:ascii="Garamond" w:hAnsi="Garamond"/>
          <w:b/>
          <w:sz w:val="28"/>
        </w:rPr>
        <w:t>a.s.</w:t>
      </w:r>
      <w:proofErr w:type="spellEnd"/>
      <w:r>
        <w:rPr>
          <w:rFonts w:ascii="Garamond" w:hAnsi="Garamond"/>
          <w:b/>
          <w:sz w:val="28"/>
        </w:rPr>
        <w:t xml:space="preserve"> 2013/2014</w:t>
      </w:r>
    </w:p>
    <w:p w:rsidR="006C3C0D" w:rsidRPr="00B77070" w:rsidRDefault="006C3C0D" w:rsidP="006C3C0D">
      <w:pPr>
        <w:jc w:val="center"/>
        <w:rPr>
          <w:rFonts w:ascii="Garamond" w:hAnsi="Garamond"/>
          <w:b/>
          <w:sz w:val="28"/>
        </w:rPr>
      </w:pPr>
    </w:p>
    <w:p w:rsidR="006C3C0D" w:rsidRPr="00B77070" w:rsidRDefault="006C3C0D" w:rsidP="006C3C0D">
      <w:pPr>
        <w:jc w:val="center"/>
        <w:rPr>
          <w:rFonts w:ascii="Garamond" w:hAnsi="Garamond"/>
          <w:b/>
          <w:i/>
          <w:iCs/>
          <w:sz w:val="28"/>
        </w:rPr>
      </w:pPr>
      <w:r w:rsidRPr="00B77070">
        <w:rPr>
          <w:rFonts w:ascii="Garamond" w:hAnsi="Garamond"/>
          <w:b/>
          <w:i/>
          <w:sz w:val="28"/>
        </w:rPr>
        <w:t xml:space="preserve">Programma con </w:t>
      </w:r>
      <w:r w:rsidRPr="00B77070">
        <w:rPr>
          <w:rFonts w:ascii="Garamond" w:hAnsi="Garamond"/>
          <w:b/>
          <w:i/>
          <w:iCs/>
          <w:sz w:val="28"/>
        </w:rPr>
        <w:t>obiettivi minimi</w:t>
      </w:r>
      <w:r w:rsidRPr="00B77070">
        <w:rPr>
          <w:rFonts w:ascii="Garamond" w:hAnsi="Garamond"/>
          <w:b/>
          <w:i/>
          <w:sz w:val="28"/>
        </w:rPr>
        <w:t xml:space="preserve"> </w:t>
      </w:r>
      <w:r w:rsidRPr="00B77070">
        <w:rPr>
          <w:rFonts w:ascii="Garamond" w:hAnsi="Garamond"/>
          <w:b/>
          <w:i/>
          <w:iCs/>
          <w:sz w:val="28"/>
        </w:rPr>
        <w:t>per alunni con sospensione di giudizio</w:t>
      </w:r>
    </w:p>
    <w:p w:rsidR="006C3C0D" w:rsidRPr="00B77070" w:rsidRDefault="006C3C0D" w:rsidP="006C3C0D">
      <w:pPr>
        <w:jc w:val="both"/>
        <w:rPr>
          <w:rFonts w:ascii="Garamond" w:hAnsi="Garamond"/>
          <w:iCs/>
          <w:sz w:val="24"/>
        </w:rPr>
      </w:pPr>
    </w:p>
    <w:p w:rsidR="006C3C0D" w:rsidRPr="00B77070" w:rsidRDefault="006C3C0D" w:rsidP="006C3C0D">
      <w:pPr>
        <w:rPr>
          <w:rFonts w:ascii="Garamond" w:hAnsi="Garamond"/>
        </w:rPr>
      </w:pPr>
    </w:p>
    <w:p w:rsidR="006C3C0D" w:rsidRPr="003056EC" w:rsidRDefault="006C3C0D" w:rsidP="006C3C0D">
      <w:pPr>
        <w:rPr>
          <w:rFonts w:ascii="Garamond" w:hAnsi="Garamond"/>
          <w:b/>
          <w:sz w:val="28"/>
          <w:szCs w:val="26"/>
        </w:rPr>
      </w:pPr>
      <w:r w:rsidRPr="003056EC">
        <w:rPr>
          <w:rFonts w:ascii="Garamond" w:hAnsi="Garamond"/>
          <w:b/>
          <w:sz w:val="28"/>
          <w:szCs w:val="26"/>
        </w:rPr>
        <w:t>Obiettivi minimi</w:t>
      </w:r>
    </w:p>
    <w:p w:rsidR="006C3C0D" w:rsidRPr="001653C9" w:rsidRDefault="006C3C0D" w:rsidP="006C3C0D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iCs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Collocare i più rilevanti eventi storici affrontati secondo le coordinate spazio-tempo</w:t>
      </w:r>
    </w:p>
    <w:p w:rsidR="006C3C0D" w:rsidRPr="001653C9" w:rsidRDefault="006C3C0D" w:rsidP="006C3C0D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iCs/>
          <w:sz w:val="26"/>
          <w:szCs w:val="26"/>
        </w:rPr>
        <w:t xml:space="preserve">. </w:t>
      </w:r>
      <w:r w:rsidRPr="001653C9">
        <w:rPr>
          <w:rFonts w:ascii="Garamond" w:hAnsi="Garamond"/>
          <w:sz w:val="26"/>
          <w:szCs w:val="26"/>
        </w:rPr>
        <w:t>Identificare gli elementi maggiormente significativi per confrontare aree e periodi diversi</w:t>
      </w:r>
    </w:p>
    <w:p w:rsidR="006C3C0D" w:rsidRPr="001653C9" w:rsidRDefault="006C3C0D" w:rsidP="006C3C0D">
      <w:pPr>
        <w:jc w:val="both"/>
        <w:rPr>
          <w:rFonts w:ascii="Garamond" w:hAnsi="Garamond"/>
          <w:iCs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. Individuare i principali mezzi e strumenti che hanno caratterizzato l’innovazione tecnologico-scientifica nel corso della storia</w:t>
      </w:r>
    </w:p>
    <w:p w:rsidR="006C3C0D" w:rsidRDefault="006C3C0D" w:rsidP="006C3C0D">
      <w:pPr>
        <w:jc w:val="both"/>
        <w:rPr>
          <w:rFonts w:ascii="Garamond" w:hAnsi="Garamond"/>
          <w:iCs/>
          <w:sz w:val="24"/>
        </w:rPr>
      </w:pPr>
    </w:p>
    <w:p w:rsidR="006C3C0D" w:rsidRPr="00B77070" w:rsidRDefault="006C3C0D" w:rsidP="006C3C0D">
      <w:pPr>
        <w:jc w:val="both"/>
        <w:rPr>
          <w:rFonts w:ascii="Garamond" w:hAnsi="Garamond"/>
          <w:iCs/>
          <w:sz w:val="24"/>
        </w:rPr>
      </w:pPr>
    </w:p>
    <w:p w:rsidR="006C3C0D" w:rsidRPr="003056EC" w:rsidRDefault="006C3C0D" w:rsidP="006C3C0D">
      <w:pPr>
        <w:jc w:val="both"/>
        <w:rPr>
          <w:rFonts w:ascii="Garamond" w:hAnsi="Garamond"/>
          <w:b/>
          <w:iCs/>
          <w:sz w:val="28"/>
          <w:szCs w:val="26"/>
        </w:rPr>
      </w:pPr>
      <w:r w:rsidRPr="003056EC">
        <w:rPr>
          <w:rFonts w:ascii="Garamond" w:hAnsi="Garamond"/>
          <w:b/>
          <w:iCs/>
          <w:sz w:val="28"/>
          <w:szCs w:val="26"/>
        </w:rPr>
        <w:t>Programmi e lavoro estivo</w:t>
      </w:r>
    </w:p>
    <w:p w:rsidR="006C3C0D" w:rsidRPr="001653C9" w:rsidRDefault="006C3C0D" w:rsidP="006C3C0D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. L</w:t>
      </w:r>
      <w:r>
        <w:rPr>
          <w:rFonts w:ascii="Garamond" w:hAnsi="Garamond"/>
          <w:sz w:val="26"/>
          <w:szCs w:val="26"/>
        </w:rPr>
        <w:t>a civiltà greca</w:t>
      </w:r>
    </w:p>
    <w:p w:rsidR="006C3C0D" w:rsidRPr="006C3C0D" w:rsidRDefault="006C3C0D" w:rsidP="006C3C0D">
      <w:pPr>
        <w:snapToGrid w:val="0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Roma repubblicana</w:t>
      </w:r>
    </w:p>
    <w:p w:rsidR="006C3C0D" w:rsidRDefault="006C3C0D" w:rsidP="006C3C0D">
      <w:pPr>
        <w:jc w:val="both"/>
        <w:rPr>
          <w:rFonts w:ascii="Garamond" w:hAnsi="Garamond"/>
          <w:sz w:val="24"/>
          <w:szCs w:val="24"/>
        </w:rPr>
      </w:pPr>
    </w:p>
    <w:p w:rsidR="006C3C0D" w:rsidRDefault="006C3C0D" w:rsidP="006C3C0D">
      <w:pPr>
        <w:jc w:val="both"/>
        <w:rPr>
          <w:rFonts w:ascii="Garamond" w:hAnsi="Garamond"/>
          <w:sz w:val="24"/>
          <w:szCs w:val="24"/>
        </w:rPr>
      </w:pPr>
    </w:p>
    <w:p w:rsidR="006C3C0D" w:rsidRDefault="006C3C0D" w:rsidP="006C3C0D">
      <w:pPr>
        <w:jc w:val="both"/>
        <w:rPr>
          <w:rFonts w:ascii="Garamond" w:hAnsi="Garamond"/>
          <w:sz w:val="24"/>
          <w:szCs w:val="24"/>
        </w:rPr>
      </w:pPr>
    </w:p>
    <w:p w:rsidR="006C3C0D" w:rsidRDefault="006C3C0D" w:rsidP="006C3C0D">
      <w:pPr>
        <w:jc w:val="both"/>
        <w:rPr>
          <w:rFonts w:ascii="Garamond" w:hAnsi="Garamond"/>
          <w:sz w:val="24"/>
          <w:szCs w:val="24"/>
        </w:rPr>
      </w:pPr>
    </w:p>
    <w:p w:rsidR="006C3C0D" w:rsidRDefault="006C3C0D" w:rsidP="006C3C0D">
      <w:pPr>
        <w:jc w:val="both"/>
        <w:rPr>
          <w:rFonts w:ascii="Garamond" w:hAnsi="Garamond"/>
          <w:sz w:val="24"/>
          <w:szCs w:val="24"/>
        </w:rPr>
      </w:pPr>
    </w:p>
    <w:p w:rsidR="006C3C0D" w:rsidRPr="001653C9" w:rsidRDefault="006C3C0D" w:rsidP="006C3C0D">
      <w:pPr>
        <w:jc w:val="both"/>
        <w:rPr>
          <w:rFonts w:ascii="Garamond" w:hAnsi="Garamond"/>
          <w:sz w:val="26"/>
          <w:szCs w:val="26"/>
        </w:rPr>
      </w:pPr>
    </w:p>
    <w:p w:rsidR="006C3C0D" w:rsidRPr="001653C9" w:rsidRDefault="006C3C0D" w:rsidP="006C3C0D">
      <w:pPr>
        <w:ind w:firstLine="708"/>
        <w:jc w:val="both"/>
        <w:rPr>
          <w:rFonts w:ascii="Garamond" w:hAnsi="Garamond"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Pavia, 31/05/2014</w:t>
      </w:r>
    </w:p>
    <w:p w:rsidR="006C3C0D" w:rsidRPr="001653C9" w:rsidRDefault="006C3C0D" w:rsidP="006C3C0D">
      <w:pPr>
        <w:ind w:left="5664" w:firstLine="708"/>
        <w:jc w:val="both"/>
        <w:rPr>
          <w:rFonts w:ascii="Garamond" w:hAnsi="Garamond"/>
          <w:iCs/>
          <w:sz w:val="26"/>
          <w:szCs w:val="26"/>
        </w:rPr>
      </w:pPr>
      <w:r w:rsidRPr="001653C9">
        <w:rPr>
          <w:rFonts w:ascii="Garamond" w:hAnsi="Garamond"/>
          <w:sz w:val="26"/>
          <w:szCs w:val="26"/>
        </w:rPr>
        <w:t>Pamela Morellini</w:t>
      </w:r>
    </w:p>
    <w:sectPr w:rsidR="006C3C0D" w:rsidRPr="001653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510DA3"/>
    <w:rsid w:val="005C0CE3"/>
    <w:rsid w:val="006C3C0D"/>
    <w:rsid w:val="00797A04"/>
    <w:rsid w:val="007B3104"/>
    <w:rsid w:val="007D23E3"/>
    <w:rsid w:val="00957EF5"/>
    <w:rsid w:val="00A76882"/>
    <w:rsid w:val="00BD324A"/>
    <w:rsid w:val="00C62278"/>
    <w:rsid w:val="00D1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7</cp:revision>
  <cp:lastPrinted>2014-06-02T21:15:00Z</cp:lastPrinted>
  <dcterms:created xsi:type="dcterms:W3CDTF">2014-06-02T20:49:00Z</dcterms:created>
  <dcterms:modified xsi:type="dcterms:W3CDTF">2014-06-02T21:15:00Z</dcterms:modified>
</cp:coreProperties>
</file>