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396" w:rsidRDefault="003A5396" w:rsidP="00D254EE">
      <w:pPr>
        <w:autoSpaceDE w:val="0"/>
        <w:ind w:left="567" w:hanging="360"/>
        <w:rPr>
          <w:rFonts w:eastAsia="Times New Roman"/>
          <w:bCs/>
          <w:sz w:val="22"/>
          <w:szCs w:val="22"/>
        </w:rPr>
      </w:pPr>
      <w:r>
        <w:rPr>
          <w:rFonts w:eastAsia="Times New Roman"/>
          <w:bCs/>
          <w:sz w:val="22"/>
          <w:szCs w:val="22"/>
        </w:rPr>
        <w:t>ANNO SCOLASTICO 2013-2014</w:t>
      </w:r>
    </w:p>
    <w:p w:rsidR="003A5396" w:rsidRDefault="003A5396" w:rsidP="00D254EE">
      <w:pPr>
        <w:autoSpaceDE w:val="0"/>
        <w:ind w:left="567" w:hanging="360"/>
        <w:rPr>
          <w:rFonts w:eastAsia="Times New Roman"/>
          <w:bCs/>
          <w:sz w:val="22"/>
          <w:szCs w:val="22"/>
        </w:rPr>
      </w:pPr>
    </w:p>
    <w:p w:rsidR="00D254EE" w:rsidRDefault="00D254EE" w:rsidP="00D254EE">
      <w:pPr>
        <w:autoSpaceDE w:val="0"/>
        <w:ind w:left="567" w:hanging="360"/>
        <w:rPr>
          <w:rFonts w:eastAsia="Times New Roman"/>
          <w:bCs/>
          <w:sz w:val="22"/>
          <w:szCs w:val="22"/>
        </w:rPr>
      </w:pPr>
      <w:r>
        <w:rPr>
          <w:rFonts w:eastAsia="Times New Roman"/>
          <w:bCs/>
          <w:sz w:val="22"/>
          <w:szCs w:val="22"/>
        </w:rPr>
        <w:t>Classe IV ODA</w:t>
      </w:r>
      <w:r w:rsidR="003A5396">
        <w:rPr>
          <w:rFonts w:eastAsia="Times New Roman"/>
          <w:bCs/>
          <w:sz w:val="22"/>
          <w:szCs w:val="22"/>
        </w:rPr>
        <w:t xml:space="preserve"> </w:t>
      </w:r>
    </w:p>
    <w:p w:rsidR="00D254EE" w:rsidRDefault="00D254EE" w:rsidP="00D254EE">
      <w:pPr>
        <w:autoSpaceDE w:val="0"/>
        <w:ind w:left="567" w:hanging="360"/>
        <w:rPr>
          <w:rFonts w:eastAsia="Times New Roman"/>
          <w:bCs/>
          <w:sz w:val="22"/>
          <w:szCs w:val="22"/>
        </w:rPr>
      </w:pPr>
    </w:p>
    <w:p w:rsidR="00D254EE" w:rsidRPr="00E902AF" w:rsidRDefault="00D254EE" w:rsidP="00D254EE">
      <w:pPr>
        <w:autoSpaceDE w:val="0"/>
        <w:rPr>
          <w:rFonts w:ascii="Arial" w:hAnsi="Arial" w:cs="Arial"/>
          <w:b/>
          <w:bCs/>
          <w:color w:val="000000"/>
          <w:sz w:val="18"/>
          <w:u w:val="single"/>
        </w:rPr>
      </w:pPr>
      <w:r w:rsidRPr="00E902AF">
        <w:rPr>
          <w:rFonts w:eastAsia="Times New Roman"/>
          <w:b/>
          <w:bCs/>
          <w:sz w:val="22"/>
          <w:szCs w:val="22"/>
          <w:u w:val="single"/>
        </w:rPr>
        <w:t>Programma</w:t>
      </w:r>
      <w:r>
        <w:rPr>
          <w:rFonts w:eastAsia="Times New Roman"/>
          <w:b/>
          <w:bCs/>
          <w:sz w:val="22"/>
          <w:szCs w:val="22"/>
          <w:u w:val="single"/>
        </w:rPr>
        <w:t xml:space="preserve"> di Matematica</w:t>
      </w:r>
    </w:p>
    <w:p w:rsidR="00D254EE" w:rsidRDefault="00D254EE" w:rsidP="00D254EE"/>
    <w:p w:rsidR="00D254EE" w:rsidRDefault="00D254EE" w:rsidP="00D254EE">
      <w:r>
        <w:t xml:space="preserve">Equazioni di I e II grado </w:t>
      </w:r>
    </w:p>
    <w:p w:rsidR="00D254EE" w:rsidRDefault="00D254EE" w:rsidP="00D254EE"/>
    <w:p w:rsidR="00D254EE" w:rsidRDefault="00D254EE" w:rsidP="00D254EE">
      <w:r>
        <w:t>DISEQUAZIONI</w:t>
      </w:r>
    </w:p>
    <w:p w:rsidR="00D254EE" w:rsidRDefault="00D254EE" w:rsidP="00D254EE">
      <w:r>
        <w:t>Disequazioni di I e II grado</w:t>
      </w:r>
      <w:r>
        <w:rPr>
          <w:sz w:val="22"/>
        </w:rPr>
        <w:t xml:space="preserve"> intere e fratte</w:t>
      </w:r>
    </w:p>
    <w:p w:rsidR="00D254EE" w:rsidRDefault="00D63635" w:rsidP="00D254EE">
      <w:r>
        <w:t>Sistemi di disequazioni</w:t>
      </w:r>
    </w:p>
    <w:p w:rsidR="00D254EE" w:rsidRDefault="00D254EE" w:rsidP="00D254EE">
      <w:pPr>
        <w:rPr>
          <w:sz w:val="22"/>
        </w:rPr>
      </w:pPr>
      <w:r>
        <w:rPr>
          <w:sz w:val="22"/>
        </w:rPr>
        <w:t>Definizione, classificazione, dominio di funzioni</w:t>
      </w:r>
    </w:p>
    <w:p w:rsidR="00D254EE" w:rsidRDefault="00D254EE" w:rsidP="00D254EE">
      <w:pPr>
        <w:rPr>
          <w:sz w:val="22"/>
        </w:rPr>
      </w:pPr>
      <w:r>
        <w:rPr>
          <w:sz w:val="22"/>
        </w:rPr>
        <w:t xml:space="preserve">Funzione esponenziale </w:t>
      </w:r>
    </w:p>
    <w:p w:rsidR="00D254EE" w:rsidRDefault="00D254EE" w:rsidP="00D254EE">
      <w:r>
        <w:rPr>
          <w:sz w:val="22"/>
        </w:rPr>
        <w:t>Funzione logaritmica</w:t>
      </w:r>
      <w:r w:rsidR="00D63635">
        <w:rPr>
          <w:sz w:val="22"/>
        </w:rPr>
        <w:br/>
        <w:t>Studio di una funzione razionale algebrica fratta e intera: dominio, intersezione assi, segno della funzione.</w:t>
      </w:r>
    </w:p>
    <w:p w:rsidR="00D254EE" w:rsidRDefault="00074E6C" w:rsidP="00D254EE">
      <w:pPr>
        <w:autoSpaceDE w:val="0"/>
        <w:rPr>
          <w:rFonts w:eastAsia="Times New Roman"/>
          <w:bCs/>
          <w:sz w:val="22"/>
          <w:szCs w:val="22"/>
        </w:rPr>
      </w:pPr>
      <w:r>
        <w:rPr>
          <w:rFonts w:eastAsia="Times New Roman"/>
          <w:bCs/>
          <w:sz w:val="22"/>
          <w:szCs w:val="22"/>
        </w:rPr>
        <w:t>Goniometria:Definizione e variazione di “seno” e “coseno” di un angolo. Rappresentazione delle funzioni “seno” e “coseno” di un angolo.</w:t>
      </w:r>
    </w:p>
    <w:p w:rsidR="00074E6C" w:rsidRDefault="00074E6C" w:rsidP="00D254EE">
      <w:pPr>
        <w:autoSpaceDE w:val="0"/>
        <w:rPr>
          <w:rFonts w:eastAsia="Times New Roman"/>
          <w:bCs/>
          <w:sz w:val="22"/>
          <w:szCs w:val="22"/>
        </w:rPr>
      </w:pPr>
    </w:p>
    <w:p w:rsidR="00D254EE" w:rsidRDefault="00D254EE" w:rsidP="00D254EE">
      <w:pPr>
        <w:autoSpaceDE w:val="0"/>
        <w:rPr>
          <w:rFonts w:eastAsia="Times New Roman"/>
          <w:bCs/>
          <w:sz w:val="22"/>
          <w:szCs w:val="22"/>
        </w:rPr>
      </w:pPr>
      <w:r>
        <w:rPr>
          <w:rFonts w:eastAsia="Times New Roman"/>
          <w:bCs/>
          <w:sz w:val="22"/>
          <w:szCs w:val="22"/>
        </w:rPr>
        <w:t>Obiettivi minimi</w:t>
      </w:r>
    </w:p>
    <w:p w:rsidR="00D254EE" w:rsidRDefault="00D254EE" w:rsidP="00D254EE">
      <w:pPr>
        <w:autoSpaceDE w:val="0"/>
        <w:rPr>
          <w:rFonts w:eastAsia="Times New Roman"/>
          <w:bCs/>
          <w:sz w:val="22"/>
          <w:szCs w:val="22"/>
        </w:rPr>
      </w:pPr>
      <w:r>
        <w:rPr>
          <w:rFonts w:eastAsia="Times New Roman"/>
          <w:bCs/>
          <w:sz w:val="22"/>
          <w:szCs w:val="22"/>
        </w:rPr>
        <w:t>Equazioni e disequazioni di I e II grado</w:t>
      </w:r>
    </w:p>
    <w:p w:rsidR="003A5396" w:rsidRDefault="003A5396" w:rsidP="00D254EE">
      <w:pPr>
        <w:autoSpaceDE w:val="0"/>
        <w:rPr>
          <w:rFonts w:eastAsia="Times New Roman"/>
          <w:bCs/>
          <w:sz w:val="22"/>
          <w:szCs w:val="22"/>
        </w:rPr>
      </w:pPr>
    </w:p>
    <w:p w:rsidR="003A5396" w:rsidRDefault="003A5396" w:rsidP="00D254EE">
      <w:pPr>
        <w:autoSpaceDE w:val="0"/>
        <w:rPr>
          <w:rFonts w:eastAsia="Times New Roman"/>
          <w:bCs/>
          <w:sz w:val="22"/>
          <w:szCs w:val="22"/>
        </w:rPr>
      </w:pPr>
      <w:r>
        <w:rPr>
          <w:rFonts w:eastAsia="Times New Roman"/>
          <w:bCs/>
          <w:sz w:val="22"/>
          <w:szCs w:val="22"/>
        </w:rPr>
        <w:t xml:space="preserve">Pavia 30-V-2014                                                                            La  docente Viola Angela Silvia </w:t>
      </w:r>
    </w:p>
    <w:p w:rsidR="00D254EE" w:rsidRDefault="00D254EE" w:rsidP="00D254EE">
      <w:pPr>
        <w:autoSpaceDE w:val="0"/>
        <w:ind w:left="567" w:hanging="360"/>
        <w:rPr>
          <w:rFonts w:eastAsia="Times New Roman"/>
          <w:bCs/>
          <w:sz w:val="22"/>
          <w:szCs w:val="22"/>
        </w:rPr>
      </w:pPr>
    </w:p>
    <w:p w:rsidR="00D254EE" w:rsidRDefault="00D254EE"/>
    <w:sectPr w:rsidR="00D254EE" w:rsidSect="006B2D5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savePreviewPicture/>
  <w:compat/>
  <w:rsids>
    <w:rsidRoot w:val="00D254EE"/>
    <w:rsid w:val="00074E6C"/>
    <w:rsid w:val="003A5396"/>
    <w:rsid w:val="00636F2F"/>
    <w:rsid w:val="006B2D52"/>
    <w:rsid w:val="00946544"/>
    <w:rsid w:val="00D254EE"/>
    <w:rsid w:val="00D63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54E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itolo5">
    <w:name w:val="heading 5"/>
    <w:basedOn w:val="Normale"/>
    <w:next w:val="Corpodeltesto"/>
    <w:link w:val="Titolo5Carattere"/>
    <w:qFormat/>
    <w:rsid w:val="00D254EE"/>
    <w:pPr>
      <w:keepNext/>
      <w:numPr>
        <w:ilvl w:val="4"/>
        <w:numId w:val="1"/>
      </w:numPr>
      <w:jc w:val="both"/>
      <w:outlineLvl w:val="4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basedOn w:val="Carpredefinitoparagrafo"/>
    <w:link w:val="Titolo5"/>
    <w:rsid w:val="00D254E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D254EE"/>
    <w:pPr>
      <w:spacing w:after="120"/>
    </w:pPr>
    <w:rPr>
      <w:szCs w:val="21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D254EE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Mamma</dc:creator>
  <cp:lastModifiedBy>Mamma</cp:lastModifiedBy>
  <cp:revision>5</cp:revision>
  <cp:lastPrinted>2014-05-26T11:05:00Z</cp:lastPrinted>
  <dcterms:created xsi:type="dcterms:W3CDTF">2013-06-27T15:18:00Z</dcterms:created>
  <dcterms:modified xsi:type="dcterms:W3CDTF">2014-05-26T11:05:00Z</dcterms:modified>
</cp:coreProperties>
</file>